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FC" w:rsidRPr="00A04F22" w:rsidRDefault="00E82FFC" w:rsidP="004E01D1">
      <w:pPr>
        <w:jc w:val="center"/>
        <w:rPr>
          <w:rFonts w:ascii="Times New Roman" w:hAnsi="Times New Roman"/>
          <w:b/>
          <w:color w:val="3366FF"/>
          <w:sz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left:0;text-align:left;margin-left:0;margin-top:27pt;width:192.75pt;height:144.75pt;z-index:251659776;visibility:visible" o:bordertopcolor="#215968" o:borderleftcolor="#215968" o:borderbottomcolor="#215968" o:borderrightcolor="#215968" stroked="t" strokecolor="#215968" strokeweight="1.5pt">
            <v:imagedata r:id="rId4" o:title=""/>
            <w10:wrap type="square"/>
          </v:shape>
        </w:pict>
      </w:r>
      <w:r w:rsidRPr="00A04F22">
        <w:rPr>
          <w:rFonts w:ascii="Times New Roman" w:hAnsi="Times New Roman"/>
          <w:b/>
          <w:color w:val="3366FF"/>
          <w:sz w:val="32"/>
        </w:rPr>
        <w:t>МБДОУ детский сад «Колосок» с Никольское</w:t>
      </w:r>
    </w:p>
    <w:p w:rsidR="00E82FFC" w:rsidRPr="00A04F22" w:rsidRDefault="00E82FFC" w:rsidP="00C87B17">
      <w:pPr>
        <w:jc w:val="both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pict>
          <v:shape id="Рисунок 12" o:spid="_x0000_s1027" type="#_x0000_t75" style="position:absolute;left:0;text-align:left;margin-left:138.7pt;margin-top:93.55pt;width:194.25pt;height:2in;z-index:251658752;visibility:visible" o:bordertopcolor="#215968" o:borderleftcolor="#215968" o:borderbottomcolor="#215968" o:borderrightcolor="#215968" stroked="t" strokecolor="#215968" strokeweight="1.5pt">
            <v:imagedata r:id="rId5" o:title=""/>
            <w10:wrap type="square"/>
          </v:shape>
        </w:pict>
      </w:r>
      <w:r w:rsidRPr="00A04F22">
        <w:rPr>
          <w:rFonts w:ascii="Times New Roman" w:hAnsi="Times New Roman"/>
          <w:color w:val="000000"/>
          <w:sz w:val="28"/>
        </w:rPr>
        <w:t xml:space="preserve">    Проблема здоровья и его сохранения в современном обществе стоит более чем остро. «Взрослым кажется, что дети не заботятся о своем здоровье…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 - поделился наблюдениями Януш Корчаг. </w:t>
      </w:r>
    </w:p>
    <w:p w:rsidR="00E82FFC" w:rsidRPr="00A04F22" w:rsidRDefault="00E82FFC" w:rsidP="00C87B17">
      <w:pPr>
        <w:jc w:val="both"/>
        <w:rPr>
          <w:rFonts w:ascii="Times New Roman" w:hAnsi="Times New Roman"/>
          <w:color w:val="002060"/>
          <w:sz w:val="28"/>
        </w:rPr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9pt;margin-top:16.2pt;width:196.5pt;height:147pt;z-index:251657728;visibility:visible" o:bordertopcolor="#215968" o:borderleftcolor="#215968" o:borderbottomcolor="#215968" o:borderrightcolor="#215968" stroked="t" strokecolor="#215968" strokeweight="1.5pt">
            <v:imagedata r:id="rId6" o:title=""/>
            <w10:wrap type="square"/>
          </v:shape>
        </w:pict>
      </w:r>
    </w:p>
    <w:p w:rsidR="00E82FFC" w:rsidRPr="00A04F22" w:rsidRDefault="00E82FFC" w:rsidP="00A04F22">
      <w:pPr>
        <w:jc w:val="both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pict>
          <v:shape id="Рисунок 10" o:spid="_x0000_s1029" type="#_x0000_t75" style="position:absolute;left:0;text-align:left;margin-left:99pt;margin-top:103.85pt;width:195pt;height:146.25pt;z-index:251656704;visibility:visible" o:bordertopcolor="#215968" o:borderleftcolor="#215968" o:borderbottomcolor="#215968" o:borderrightcolor="#215968" stroked="t" strokecolor="#215968" strokeweight="1.5pt">
            <v:imagedata r:id="rId7" o:title=""/>
            <w10:wrap type="square"/>
          </v:shape>
        </w:pict>
      </w:r>
      <w:r w:rsidRPr="00A04F22">
        <w:rPr>
          <w:rFonts w:ascii="Times New Roman" w:hAnsi="Times New Roman"/>
          <w:color w:val="000000"/>
          <w:sz w:val="28"/>
        </w:rPr>
        <w:t>В нашем детском саду прошла Неделя здоровья в старшей группе. За это время воспитателем Кормишиной Г.В. и медсестрой Денисовой Н.Н. были охвачены темы во  всех аспектах: беседы с родителями, знакомство с правилами оказания первой помощи пострадавшим, набор игр, направленных на формирование правильной осанки и исправление плоскостопия, занятия-развлечения, совместные мероприятия, где главные герои – смех и радость.</w:t>
      </w:r>
    </w:p>
    <w:p w:rsidR="00E82FFC" w:rsidRPr="00A04F22" w:rsidRDefault="00E82FFC" w:rsidP="00A072DD">
      <w:pPr>
        <w:jc w:val="both"/>
        <w:rPr>
          <w:rFonts w:ascii="Times New Roman" w:hAnsi="Times New Roman"/>
          <w:color w:val="002060"/>
          <w:sz w:val="28"/>
        </w:rPr>
      </w:pPr>
      <w:r>
        <w:rPr>
          <w:noProof/>
          <w:lang w:eastAsia="ru-RU"/>
        </w:rPr>
        <w:pict>
          <v:shape id="Рисунок 13" o:spid="_x0000_s1030" type="#_x0000_t75" style="position:absolute;left:0;text-align:left;margin-left:-18pt;margin-top:29pt;width:213.75pt;height:160.25pt;z-index:-251660800;visibility:visible" wrapcoords="-152 -202 -152 21701 21752 21701 21752 -202 -152 -202" stroked="t" strokecolor="#215968" strokeweight="1.5pt">
            <v:imagedata r:id="rId8" o:title=""/>
            <w10:wrap type="square"/>
          </v:shape>
        </w:pict>
      </w:r>
    </w:p>
    <w:p w:rsidR="00E82FFC" w:rsidRPr="00A04F22" w:rsidRDefault="00E82FFC" w:rsidP="005A1285">
      <w:pPr>
        <w:jc w:val="both"/>
        <w:rPr>
          <w:rFonts w:ascii="Times New Roman" w:hAnsi="Times New Roman"/>
          <w:sz w:val="28"/>
        </w:rPr>
      </w:pPr>
      <w:r w:rsidRPr="00A04F22">
        <w:rPr>
          <w:rFonts w:ascii="Times New Roman" w:hAnsi="Times New Roman"/>
          <w:sz w:val="28"/>
        </w:rPr>
        <w:t>Неделя удалась на славу. Как эмоционально, с восторгом дошколята рассказывали мамам о своих достижениях. Такие мероприятия сплачивают коллективы детей, формируют желание быть здоровыми, крепкими, способствуют развитию двигательной активности детей.</w:t>
      </w:r>
    </w:p>
    <w:p w:rsidR="00E82FFC" w:rsidRPr="004E01D1" w:rsidRDefault="00E82FFC" w:rsidP="00A072DD">
      <w:pPr>
        <w:jc w:val="both"/>
        <w:rPr>
          <w:b/>
          <w:color w:val="002060"/>
          <w:sz w:val="28"/>
        </w:rPr>
      </w:pPr>
    </w:p>
    <w:sectPr w:rsidR="00E82FFC" w:rsidRPr="004E01D1" w:rsidSect="002E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AF8"/>
    <w:rsid w:val="0001230A"/>
    <w:rsid w:val="000B05B0"/>
    <w:rsid w:val="001845C7"/>
    <w:rsid w:val="002C0AB0"/>
    <w:rsid w:val="002D5FFC"/>
    <w:rsid w:val="002E6AF8"/>
    <w:rsid w:val="00300318"/>
    <w:rsid w:val="004E01D1"/>
    <w:rsid w:val="0050385C"/>
    <w:rsid w:val="005A1285"/>
    <w:rsid w:val="006348B3"/>
    <w:rsid w:val="006422B9"/>
    <w:rsid w:val="00664240"/>
    <w:rsid w:val="006B76D4"/>
    <w:rsid w:val="006E041F"/>
    <w:rsid w:val="00760CCE"/>
    <w:rsid w:val="00810611"/>
    <w:rsid w:val="008F15EC"/>
    <w:rsid w:val="009004E2"/>
    <w:rsid w:val="00A04F22"/>
    <w:rsid w:val="00A072DD"/>
    <w:rsid w:val="00B12249"/>
    <w:rsid w:val="00B96834"/>
    <w:rsid w:val="00C87B17"/>
    <w:rsid w:val="00E82FFC"/>
    <w:rsid w:val="00EC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2011-04-07T06:49:00Z</dcterms:created>
  <dcterms:modified xsi:type="dcterms:W3CDTF">2011-12-08T11:35:00Z</dcterms:modified>
</cp:coreProperties>
</file>